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586694" w:rsidRPr="00A90A92" w:rsidTr="00A90A92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586694" w:rsidRPr="00A90A92" w:rsidRDefault="00586694" w:rsidP="00A90A92">
            <w:pPr>
              <w:spacing w:after="0" w:line="240" w:lineRule="auto"/>
            </w:pPr>
            <w:r>
              <w:t>,</w:t>
            </w:r>
            <w:bookmarkStart w:id="0" w:name="_GoBack"/>
            <w:bookmarkEnd w:id="0"/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6694" w:rsidRPr="00A90A92" w:rsidRDefault="00586694" w:rsidP="00A90A9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A92">
              <w:rPr>
                <w:rFonts w:ascii="Times New Roman" w:hAnsi="Times New Roman"/>
                <w:sz w:val="24"/>
                <w:szCs w:val="24"/>
                <w:lang w:eastAsia="ru-RU"/>
              </w:rPr>
              <w:t>Приложение  21</w:t>
            </w:r>
            <w:r w:rsidRPr="00A90A92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к решению Совета депутатов Ершичского сельского поселения Ершичского района Смоленской области  от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20 декабря </w:t>
            </w:r>
          </w:p>
          <w:p w:rsidR="00586694" w:rsidRPr="00A90A92" w:rsidRDefault="00586694" w:rsidP="00A90A9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A92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 </w:t>
            </w:r>
            <w:r w:rsidRPr="00A90A9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года  №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Pr="00A90A9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«О бюджете муниципального образования Ершичского  сельского поселения  Ершичского района Смоленской области на 20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Pr="00A90A9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 и на плановый период 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A90A9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A90A9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годов»</w:t>
            </w:r>
          </w:p>
        </w:tc>
      </w:tr>
    </w:tbl>
    <w:p w:rsidR="00586694" w:rsidRDefault="00586694"/>
    <w:p w:rsidR="00586694" w:rsidRDefault="00586694"/>
    <w:p w:rsidR="00586694" w:rsidRPr="002C1678" w:rsidRDefault="00586694" w:rsidP="002C167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C1678">
        <w:rPr>
          <w:rFonts w:ascii="Times New Roman" w:hAnsi="Times New Roman"/>
          <w:b/>
          <w:sz w:val="28"/>
          <w:szCs w:val="28"/>
          <w:lang w:eastAsia="ru-RU"/>
        </w:rPr>
        <w:t>Программа муниципальных внутренних заимствований</w:t>
      </w:r>
    </w:p>
    <w:p w:rsidR="00586694" w:rsidRPr="002C1678" w:rsidRDefault="00586694" w:rsidP="002C167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C1678">
        <w:rPr>
          <w:rFonts w:ascii="Times New Roman" w:hAnsi="Times New Roman"/>
          <w:b/>
          <w:sz w:val="28"/>
          <w:szCs w:val="28"/>
          <w:lang w:eastAsia="ru-RU"/>
        </w:rPr>
        <w:t>муниципального образования  Ершичско</w:t>
      </w:r>
      <w:r>
        <w:rPr>
          <w:rFonts w:ascii="Times New Roman" w:hAnsi="Times New Roman"/>
          <w:b/>
          <w:sz w:val="28"/>
          <w:szCs w:val="28"/>
          <w:lang w:eastAsia="ru-RU"/>
        </w:rPr>
        <w:t>го</w:t>
      </w:r>
      <w:r w:rsidRPr="002C1678">
        <w:rPr>
          <w:rFonts w:ascii="Times New Roman" w:hAnsi="Times New Roman"/>
          <w:b/>
          <w:sz w:val="28"/>
          <w:szCs w:val="28"/>
          <w:lang w:eastAsia="ru-RU"/>
        </w:rPr>
        <w:t xml:space="preserve"> сельско</w:t>
      </w:r>
      <w:r>
        <w:rPr>
          <w:rFonts w:ascii="Times New Roman" w:hAnsi="Times New Roman"/>
          <w:b/>
          <w:sz w:val="28"/>
          <w:szCs w:val="28"/>
          <w:lang w:eastAsia="ru-RU"/>
        </w:rPr>
        <w:t>го</w:t>
      </w:r>
      <w:r w:rsidRPr="002C1678">
        <w:rPr>
          <w:rFonts w:ascii="Times New Roman" w:hAnsi="Times New Roman"/>
          <w:b/>
          <w:sz w:val="28"/>
          <w:szCs w:val="28"/>
          <w:lang w:eastAsia="ru-RU"/>
        </w:rPr>
        <w:t xml:space="preserve"> поселени</w:t>
      </w:r>
      <w:r>
        <w:rPr>
          <w:rFonts w:ascii="Times New Roman" w:hAnsi="Times New Roman"/>
          <w:b/>
          <w:sz w:val="28"/>
          <w:szCs w:val="28"/>
          <w:lang w:eastAsia="ru-RU"/>
        </w:rPr>
        <w:t>я</w:t>
      </w:r>
      <w:r w:rsidRPr="002C1678">
        <w:rPr>
          <w:rFonts w:ascii="Times New Roman" w:hAnsi="Times New Roman"/>
          <w:b/>
          <w:sz w:val="28"/>
          <w:szCs w:val="28"/>
          <w:lang w:eastAsia="ru-RU"/>
        </w:rPr>
        <w:t xml:space="preserve"> Ершичского района Смоленской области </w:t>
      </w:r>
    </w:p>
    <w:p w:rsidR="00586694" w:rsidRPr="002C1678" w:rsidRDefault="00586694" w:rsidP="002C167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C1678">
        <w:rPr>
          <w:rFonts w:ascii="Times New Roman" w:hAnsi="Times New Roman"/>
          <w:b/>
          <w:sz w:val="28"/>
          <w:szCs w:val="28"/>
          <w:lang w:eastAsia="ru-RU"/>
        </w:rPr>
        <w:t>на 20</w:t>
      </w:r>
      <w:r>
        <w:rPr>
          <w:rFonts w:ascii="Times New Roman" w:hAnsi="Times New Roman"/>
          <w:b/>
          <w:sz w:val="28"/>
          <w:szCs w:val="28"/>
          <w:lang w:eastAsia="ru-RU"/>
        </w:rPr>
        <w:t>20</w:t>
      </w:r>
      <w:r w:rsidRPr="002C1678">
        <w:rPr>
          <w:rFonts w:ascii="Times New Roman" w:hAnsi="Times New Roman"/>
          <w:b/>
          <w:sz w:val="28"/>
          <w:szCs w:val="28"/>
          <w:lang w:eastAsia="ru-RU"/>
        </w:rPr>
        <w:t xml:space="preserve"> год</w:t>
      </w:r>
    </w:p>
    <w:p w:rsidR="00586694" w:rsidRPr="002C1678" w:rsidRDefault="00586694" w:rsidP="002C167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86694" w:rsidRPr="002C1678" w:rsidRDefault="00586694" w:rsidP="00B74B41">
      <w:pPr>
        <w:spacing w:after="0" w:line="240" w:lineRule="auto"/>
        <w:ind w:left="-567" w:right="-1"/>
        <w:jc w:val="right"/>
        <w:rPr>
          <w:rFonts w:ascii="Times New Roman" w:hAnsi="Times New Roman"/>
          <w:sz w:val="28"/>
          <w:szCs w:val="28"/>
          <w:lang w:eastAsia="ru-RU"/>
        </w:rPr>
      </w:pPr>
      <w:r w:rsidRPr="002C1678">
        <w:rPr>
          <w:rFonts w:ascii="Times New Roman" w:hAnsi="Times New Roman"/>
          <w:sz w:val="28"/>
          <w:szCs w:val="28"/>
          <w:lang w:eastAsia="ru-RU"/>
        </w:rPr>
        <w:t>( рублей)</w:t>
      </w:r>
    </w:p>
    <w:tbl>
      <w:tblPr>
        <w:tblW w:w="9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17"/>
        <w:gridCol w:w="4027"/>
        <w:gridCol w:w="1747"/>
        <w:gridCol w:w="1673"/>
        <w:gridCol w:w="1673"/>
      </w:tblGrid>
      <w:tr w:rsidR="00586694" w:rsidRPr="00A90A92" w:rsidTr="00662C8D">
        <w:tc>
          <w:tcPr>
            <w:tcW w:w="617" w:type="dxa"/>
            <w:vAlign w:val="center"/>
          </w:tcPr>
          <w:p w:rsidR="00586694" w:rsidRPr="002C1678" w:rsidRDefault="00586694" w:rsidP="002C16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C167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027" w:type="dxa"/>
            <w:vAlign w:val="center"/>
          </w:tcPr>
          <w:p w:rsidR="00586694" w:rsidRPr="002C1678" w:rsidRDefault="00586694" w:rsidP="002C16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C167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 заимствования</w:t>
            </w:r>
          </w:p>
        </w:tc>
        <w:tc>
          <w:tcPr>
            <w:tcW w:w="1747" w:type="dxa"/>
            <w:vAlign w:val="center"/>
          </w:tcPr>
          <w:p w:rsidR="00586694" w:rsidRPr="002C1678" w:rsidRDefault="00586694" w:rsidP="002C16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C167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Объем привлече</w:t>
            </w:r>
            <w:r w:rsidRPr="002C167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softHyphen/>
              <w:t>ния</w:t>
            </w:r>
          </w:p>
          <w:p w:rsidR="00586694" w:rsidRPr="002C1678" w:rsidRDefault="00586694" w:rsidP="009447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C167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 20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  <w:r w:rsidRPr="002C167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году</w:t>
            </w:r>
          </w:p>
        </w:tc>
        <w:tc>
          <w:tcPr>
            <w:tcW w:w="1673" w:type="dxa"/>
            <w:vAlign w:val="center"/>
          </w:tcPr>
          <w:p w:rsidR="00586694" w:rsidRPr="002C1678" w:rsidRDefault="00586694" w:rsidP="00662C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Предельные сроки погашения</w:t>
            </w:r>
          </w:p>
        </w:tc>
        <w:tc>
          <w:tcPr>
            <w:tcW w:w="1673" w:type="dxa"/>
            <w:vAlign w:val="center"/>
          </w:tcPr>
          <w:p w:rsidR="00586694" w:rsidRPr="002C1678" w:rsidRDefault="00586694" w:rsidP="002C16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C167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Объем средств, на</w:t>
            </w:r>
            <w:r w:rsidRPr="002C167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softHyphen/>
              <w:t>правляемых на погаше</w:t>
            </w:r>
            <w:r w:rsidRPr="002C167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softHyphen/>
              <w:t>ние основ</w:t>
            </w:r>
            <w:r w:rsidRPr="002C167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softHyphen/>
            </w:r>
          </w:p>
          <w:p w:rsidR="00586694" w:rsidRPr="002C1678" w:rsidRDefault="00586694" w:rsidP="009447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C167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ной суммы долга в 20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  <w:r w:rsidRPr="002C167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году</w:t>
            </w:r>
          </w:p>
        </w:tc>
      </w:tr>
      <w:tr w:rsidR="00586694" w:rsidRPr="00A90A92" w:rsidTr="00662C8D">
        <w:tc>
          <w:tcPr>
            <w:tcW w:w="617" w:type="dxa"/>
          </w:tcPr>
          <w:p w:rsidR="00586694" w:rsidRPr="002C1678" w:rsidRDefault="00586694" w:rsidP="002C167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1678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027" w:type="dxa"/>
            <w:vAlign w:val="bottom"/>
          </w:tcPr>
          <w:p w:rsidR="00586694" w:rsidRPr="00A90A92" w:rsidRDefault="00586694" w:rsidP="00E71561">
            <w:pPr>
              <w:rPr>
                <w:rFonts w:ascii="Times New Roman" w:hAnsi="Times New Roman"/>
                <w:sz w:val="24"/>
                <w:szCs w:val="24"/>
              </w:rPr>
            </w:pPr>
            <w:r w:rsidRPr="00A90A92">
              <w:rPr>
                <w:rFonts w:ascii="Times New Roman" w:hAnsi="Times New Roman"/>
                <w:sz w:val="24"/>
                <w:szCs w:val="24"/>
              </w:rPr>
              <w:t>Бюджетные кредиты, от других бюджетов  бюджетной системы Российской Федерации, полученные бюджетом  муниципального образования Ершичского сельского поселения  Ершичского района Смоленской области</w:t>
            </w:r>
          </w:p>
        </w:tc>
        <w:tc>
          <w:tcPr>
            <w:tcW w:w="1747" w:type="dxa"/>
            <w:vAlign w:val="center"/>
          </w:tcPr>
          <w:p w:rsidR="00586694" w:rsidRPr="002C1678" w:rsidRDefault="00586694" w:rsidP="00662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1678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73" w:type="dxa"/>
            <w:vAlign w:val="center"/>
          </w:tcPr>
          <w:p w:rsidR="00586694" w:rsidRPr="002C1678" w:rsidRDefault="00586694" w:rsidP="00662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73" w:type="dxa"/>
            <w:vAlign w:val="center"/>
          </w:tcPr>
          <w:p w:rsidR="00586694" w:rsidRPr="002C1678" w:rsidRDefault="00586694" w:rsidP="00662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1678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86694" w:rsidRPr="00A90A92" w:rsidTr="00662C8D">
        <w:tc>
          <w:tcPr>
            <w:tcW w:w="617" w:type="dxa"/>
          </w:tcPr>
          <w:p w:rsidR="00586694" w:rsidRPr="002C1678" w:rsidRDefault="00586694" w:rsidP="002C167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1678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027" w:type="dxa"/>
            <w:vAlign w:val="bottom"/>
          </w:tcPr>
          <w:p w:rsidR="00586694" w:rsidRPr="00A90A92" w:rsidRDefault="00586694" w:rsidP="00E71561">
            <w:pPr>
              <w:rPr>
                <w:rFonts w:ascii="Times New Roman" w:hAnsi="Times New Roman"/>
                <w:sz w:val="24"/>
                <w:szCs w:val="24"/>
              </w:rPr>
            </w:pPr>
            <w:r w:rsidRPr="00A90A92">
              <w:rPr>
                <w:rFonts w:ascii="Times New Roman" w:hAnsi="Times New Roman"/>
                <w:sz w:val="24"/>
                <w:szCs w:val="24"/>
              </w:rPr>
              <w:t>Кредиты, полученные бюджетом муниципального образования Ершичского сельского поселения Ершичского района Смоленской области в валюте Российской Федерации, от кредитных организаций</w:t>
            </w:r>
          </w:p>
        </w:tc>
        <w:tc>
          <w:tcPr>
            <w:tcW w:w="1747" w:type="dxa"/>
            <w:vAlign w:val="center"/>
          </w:tcPr>
          <w:p w:rsidR="00586694" w:rsidRPr="002C1678" w:rsidRDefault="00586694" w:rsidP="00662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1678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73" w:type="dxa"/>
            <w:vAlign w:val="center"/>
          </w:tcPr>
          <w:p w:rsidR="00586694" w:rsidRPr="002C1678" w:rsidRDefault="00586694" w:rsidP="00662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73" w:type="dxa"/>
            <w:vAlign w:val="center"/>
          </w:tcPr>
          <w:p w:rsidR="00586694" w:rsidRPr="002C1678" w:rsidRDefault="00586694" w:rsidP="00662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1678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86694" w:rsidRPr="00A90A92" w:rsidTr="00662C8D">
        <w:tc>
          <w:tcPr>
            <w:tcW w:w="617" w:type="dxa"/>
          </w:tcPr>
          <w:p w:rsidR="00586694" w:rsidRPr="002C1678" w:rsidRDefault="00586694" w:rsidP="002C167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7" w:type="dxa"/>
          </w:tcPr>
          <w:p w:rsidR="00586694" w:rsidRPr="002C1678" w:rsidRDefault="00586694" w:rsidP="002C16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C167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47" w:type="dxa"/>
            <w:vAlign w:val="center"/>
          </w:tcPr>
          <w:p w:rsidR="00586694" w:rsidRPr="002C1678" w:rsidRDefault="00586694" w:rsidP="00662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1678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73" w:type="dxa"/>
            <w:vAlign w:val="center"/>
          </w:tcPr>
          <w:p w:rsidR="00586694" w:rsidRPr="002C1678" w:rsidRDefault="00586694" w:rsidP="00662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73" w:type="dxa"/>
            <w:vAlign w:val="center"/>
          </w:tcPr>
          <w:p w:rsidR="00586694" w:rsidRPr="002C1678" w:rsidRDefault="00586694" w:rsidP="00662C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1678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:rsidR="00586694" w:rsidRDefault="00586694"/>
    <w:sectPr w:rsidR="00586694" w:rsidSect="00B74B4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4E33"/>
    <w:rsid w:val="000415C3"/>
    <w:rsid w:val="000B1CC4"/>
    <w:rsid w:val="000B52B6"/>
    <w:rsid w:val="002C1678"/>
    <w:rsid w:val="00307F56"/>
    <w:rsid w:val="00411722"/>
    <w:rsid w:val="00425E31"/>
    <w:rsid w:val="004C038C"/>
    <w:rsid w:val="004D288E"/>
    <w:rsid w:val="00542084"/>
    <w:rsid w:val="00586694"/>
    <w:rsid w:val="00662C8D"/>
    <w:rsid w:val="00836903"/>
    <w:rsid w:val="008A75CB"/>
    <w:rsid w:val="009447A2"/>
    <w:rsid w:val="0096318E"/>
    <w:rsid w:val="00966C59"/>
    <w:rsid w:val="00A90A92"/>
    <w:rsid w:val="00B74B41"/>
    <w:rsid w:val="00B86163"/>
    <w:rsid w:val="00BC69CE"/>
    <w:rsid w:val="00CC4E33"/>
    <w:rsid w:val="00E71561"/>
    <w:rsid w:val="00E852CF"/>
    <w:rsid w:val="00EE3ABE"/>
    <w:rsid w:val="00EF6E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2B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C167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54</TotalTime>
  <Pages>1</Pages>
  <Words>159</Words>
  <Characters>908</Characters>
  <Application>Microsoft Office Outlook</Application>
  <DocSecurity>0</DocSecurity>
  <Lines>0</Lines>
  <Paragraphs>0</Paragraphs>
  <ScaleCrop>false</ScaleCrop>
  <Company>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glavbuh</dc:creator>
  <cp:keywords/>
  <dc:description/>
  <cp:lastModifiedBy>Buh_3</cp:lastModifiedBy>
  <cp:revision>20</cp:revision>
  <cp:lastPrinted>2019-11-11T12:51:00Z</cp:lastPrinted>
  <dcterms:created xsi:type="dcterms:W3CDTF">2016-11-23T14:18:00Z</dcterms:created>
  <dcterms:modified xsi:type="dcterms:W3CDTF">2019-12-16T06:18:00Z</dcterms:modified>
</cp:coreProperties>
</file>